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3E0" w:rsidRDefault="006273E0" w:rsidP="006273E0">
      <w:pPr>
        <w:spacing w:after="0" w:line="255" w:lineRule="atLeast"/>
        <w:jc w:val="center"/>
        <w:textAlignment w:val="baseline"/>
      </w:pPr>
      <w:r>
        <w:rPr>
          <w:rFonts w:ascii="Arial" w:eastAsia="Times New Roman" w:hAnsi="Arial" w:cs="Arial"/>
          <w:b/>
          <w:i/>
          <w:sz w:val="24"/>
          <w:szCs w:val="24"/>
          <w:lang w:eastAsia="pl-PL"/>
        </w:rPr>
        <w:t xml:space="preserve">REGULAMIN REKRUTACJI DZIECI DO </w:t>
      </w:r>
    </w:p>
    <w:p w:rsidR="006273E0" w:rsidRDefault="006273E0" w:rsidP="006273E0">
      <w:pPr>
        <w:spacing w:after="0" w:line="255" w:lineRule="atLeast"/>
        <w:jc w:val="center"/>
        <w:textAlignment w:val="baseline"/>
      </w:pPr>
      <w:r>
        <w:rPr>
          <w:rFonts w:ascii="Arial" w:eastAsia="Times New Roman" w:hAnsi="Arial" w:cs="Arial"/>
          <w:b/>
          <w:i/>
          <w:sz w:val="24"/>
          <w:szCs w:val="24"/>
          <w:lang w:eastAsia="pl-PL"/>
        </w:rPr>
        <w:t xml:space="preserve">PRZEDSZKOLA NR 7 „Pod </w:t>
      </w:r>
      <w:proofErr w:type="gramStart"/>
      <w:r>
        <w:rPr>
          <w:rFonts w:ascii="Arial" w:eastAsia="Times New Roman" w:hAnsi="Arial" w:cs="Arial"/>
          <w:b/>
          <w:i/>
          <w:sz w:val="24"/>
          <w:szCs w:val="24"/>
          <w:lang w:eastAsia="pl-PL"/>
        </w:rPr>
        <w:t>Muchomorkiem”  W</w:t>
      </w:r>
      <w:proofErr w:type="gramEnd"/>
      <w:r>
        <w:rPr>
          <w:rFonts w:ascii="Arial" w:eastAsia="Times New Roman" w:hAnsi="Arial" w:cs="Arial"/>
          <w:b/>
          <w:i/>
          <w:sz w:val="24"/>
          <w:szCs w:val="24"/>
          <w:lang w:eastAsia="pl-PL"/>
        </w:rPr>
        <w:t xml:space="preserve"> SULECHOWIE</w:t>
      </w:r>
      <w:r>
        <w:rPr>
          <w:rFonts w:ascii="Arial" w:eastAsia="Times New Roman" w:hAnsi="Arial" w:cs="Arial"/>
          <w:b/>
          <w:i/>
          <w:sz w:val="24"/>
          <w:szCs w:val="24"/>
          <w:lang w:eastAsia="pl-PL"/>
        </w:rPr>
        <w:br/>
        <w:t>na rok szkolny 2022/2023</w:t>
      </w:r>
      <w:r>
        <w:rPr>
          <w:rFonts w:ascii="Arial" w:eastAsia="Times New Roman" w:hAnsi="Arial" w:cs="Arial"/>
          <w:b/>
          <w:i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sz w:val="18"/>
          <w:szCs w:val="18"/>
          <w:lang w:eastAsia="pl-PL"/>
        </w:rPr>
        <w:br/>
        <w:t>Rekrutację przeprowadza się w oparciu o:</w:t>
      </w:r>
    </w:p>
    <w:p w:rsidR="006273E0" w:rsidRDefault="006273E0" w:rsidP="006273E0">
      <w:pPr>
        <w:pStyle w:val="NormalnyWeb"/>
        <w:numPr>
          <w:ilvl w:val="0"/>
          <w:numId w:val="1"/>
        </w:numPr>
        <w:spacing w:before="280" w:after="0"/>
        <w:rPr>
          <w:rStyle w:val="Wyrnienie"/>
          <w:rFonts w:ascii="Monotype Corsiva" w:hAnsi="Monotype Corsiva"/>
          <w:iCs w:val="0"/>
        </w:rPr>
      </w:pPr>
      <w:r>
        <w:rPr>
          <w:rFonts w:ascii="Monotype Corsiva" w:hAnsi="Monotype Corsiva" w:cs="Arial"/>
          <w:i/>
        </w:rPr>
        <w:t xml:space="preserve">Ustawę z dnia 14 grudnia 2016 r. – Prawo oświatowe (Dz. U. </w:t>
      </w:r>
      <w:proofErr w:type="gramStart"/>
      <w:r>
        <w:rPr>
          <w:rFonts w:ascii="Monotype Corsiva" w:hAnsi="Monotype Corsiva" w:cs="Arial"/>
          <w:i/>
        </w:rPr>
        <w:t>z</w:t>
      </w:r>
      <w:proofErr w:type="gramEnd"/>
      <w:r>
        <w:rPr>
          <w:rFonts w:ascii="Monotype Corsiva" w:hAnsi="Monotype Corsiva" w:cs="Arial"/>
          <w:i/>
        </w:rPr>
        <w:t xml:space="preserve"> 2020 r. poz. 910 i 1378).</w:t>
      </w:r>
    </w:p>
    <w:p w:rsidR="006273E0" w:rsidRDefault="006273E0" w:rsidP="006273E0">
      <w:pPr>
        <w:pStyle w:val="NormalnyWeb"/>
        <w:numPr>
          <w:ilvl w:val="0"/>
          <w:numId w:val="1"/>
        </w:numPr>
        <w:spacing w:before="280" w:after="0"/>
        <w:rPr>
          <w:rStyle w:val="Wyrnienie"/>
          <w:rFonts w:ascii="Monotype Corsiva" w:hAnsi="Monotype Corsiva" w:cs="Arial"/>
          <w:iCs w:val="0"/>
          <w:color w:val="000000"/>
        </w:rPr>
      </w:pPr>
      <w:r>
        <w:rPr>
          <w:rStyle w:val="Wyrnienie"/>
          <w:rFonts w:ascii="Monotype Corsiva" w:hAnsi="Monotype Corsiva" w:cs="Arial"/>
          <w:color w:val="000000"/>
        </w:rPr>
        <w:t>Rozporządzenie Ministra Edukacji Narodowej z dnia 21 sierpnia 2019 r. w sprawie przeprowadzenia postępowania rekrutacyjnego oraz postępowania uzupełniającego do publicznych przedszkoli, szkół i placówek;</w:t>
      </w:r>
    </w:p>
    <w:p w:rsidR="006273E0" w:rsidRDefault="006273E0" w:rsidP="006273E0">
      <w:pPr>
        <w:pStyle w:val="NormalnyWeb"/>
        <w:numPr>
          <w:ilvl w:val="0"/>
          <w:numId w:val="1"/>
        </w:numPr>
        <w:spacing w:before="280" w:after="0"/>
        <w:rPr>
          <w:rStyle w:val="Wyrnienie"/>
          <w:rFonts w:ascii="Monotype Corsiva" w:hAnsi="Monotype Corsiva" w:cs="Arial"/>
          <w:iCs w:val="0"/>
          <w:color w:val="000000"/>
        </w:rPr>
      </w:pPr>
      <w:r>
        <w:rPr>
          <w:rStyle w:val="Wyrnienie"/>
          <w:rFonts w:ascii="Monotype Corsiva" w:hAnsi="Monotype Corsiva" w:cs="Arial"/>
          <w:color w:val="000000"/>
        </w:rPr>
        <w:t>Zarządzenie Burmistrza Sulechowa Nr 0050.12.2022 z dnia 20 stycznia 2022r. w sprawie ustalenia harmonogramu czynności w postępowaniu rekrutacyjnym i postępowaniu uzupełniającym w roku szkolnym 2022/23 do przedszkoli, oddziałów przedszkolnych w szkołach podstawowych oraz do klas pierwszych szkół podstawowych, dla których organem prowadzącym jest Gmina Sulechów.</w:t>
      </w:r>
    </w:p>
    <w:p w:rsidR="006273E0" w:rsidRDefault="006273E0" w:rsidP="006273E0">
      <w:pPr>
        <w:pStyle w:val="NormalnyWeb"/>
        <w:numPr>
          <w:ilvl w:val="0"/>
          <w:numId w:val="1"/>
        </w:numPr>
        <w:spacing w:before="280" w:after="0"/>
        <w:rPr>
          <w:rFonts w:ascii="Monotype Corsiva" w:hAnsi="Monotype Corsiva" w:cs="Arial"/>
          <w:i/>
          <w:color w:val="000000"/>
        </w:rPr>
      </w:pPr>
      <w:r>
        <w:rPr>
          <w:rStyle w:val="Wyrnienie"/>
          <w:rFonts w:ascii="Monotype Corsiva" w:hAnsi="Monotype Corsiva" w:cs="Arial"/>
          <w:color w:val="000000"/>
        </w:rPr>
        <w:t xml:space="preserve">Uchwała nr 0007.306.2021z dnia 19 stycznia 2021w sprawie </w:t>
      </w:r>
      <w:r>
        <w:rPr>
          <w:rFonts w:ascii="Monotype Corsiva" w:hAnsi="Monotype Corsiva" w:cs="Arial"/>
          <w:i/>
        </w:rPr>
        <w:t>określenia kryteriów na drugim etapie postępowania rekrutacyjnego do publicznych przedszkoli i oddziałów przedszkolnych w publicznych szkołach podstawowych prowadzonych przez Gminę Sulechów</w:t>
      </w:r>
    </w:p>
    <w:p w:rsidR="006273E0" w:rsidRDefault="006273E0" w:rsidP="006273E0">
      <w:pPr>
        <w:pStyle w:val="NormalnyWeb"/>
        <w:spacing w:beforeAutospacing="0" w:after="0"/>
        <w:ind w:left="360"/>
        <w:rPr>
          <w:rFonts w:ascii="Monotype Corsiva" w:hAnsi="Monotype Corsiva"/>
          <w:i/>
          <w:color w:val="4F81BD"/>
        </w:rPr>
      </w:pPr>
    </w:p>
    <w:p w:rsidR="006273E0" w:rsidRPr="004D6237" w:rsidRDefault="006273E0" w:rsidP="006273E0">
      <w:pPr>
        <w:pStyle w:val="Indeks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</w:pPr>
      <w:r w:rsidRPr="004D6237">
        <w:rPr>
          <w:rFonts w:ascii="Times New Roman" w:hAnsi="Times New Roman" w:cs="Times New Roman"/>
          <w:sz w:val="24"/>
          <w:szCs w:val="24"/>
          <w:lang w:eastAsia="pl-PL"/>
        </w:rPr>
        <w:t>1.</w:t>
      </w:r>
      <w:r w:rsidRPr="004D6237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4D6237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>Informacje ogólne</w:t>
      </w:r>
    </w:p>
    <w:p w:rsidR="006273E0" w:rsidRDefault="006273E0" w:rsidP="006273E0">
      <w:pPr>
        <w:spacing w:after="0" w:line="255" w:lineRule="atLeast"/>
        <w:jc w:val="both"/>
        <w:textAlignment w:val="baseline"/>
      </w:pPr>
      <w:r>
        <w:rPr>
          <w:rFonts w:ascii="Arial" w:eastAsia="Times New Roman" w:hAnsi="Arial" w:cs="Arial"/>
          <w:color w:val="686157"/>
          <w:sz w:val="18"/>
          <w:szCs w:val="18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</w:t>
      </w:r>
      <w:r>
        <w:rPr>
          <w:rFonts w:ascii="Times New Roman" w:eastAsia="Times New Roman" w:hAnsi="Times New Roman" w:cs="Arial"/>
          <w:sz w:val="24"/>
          <w:szCs w:val="24"/>
          <w:lang w:eastAsia="pl-PL"/>
        </w:rPr>
        <w:t xml:space="preserve">Przedszkola nr 7 „Pod Muchomorkiem”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Sulechowie w pierwszej kolejności przyjmowane są dzieci 3 - 6 letnie zamieszkałe na terenie gminy Sulechów. </w:t>
      </w:r>
    </w:p>
    <w:p w:rsidR="006273E0" w:rsidRDefault="006273E0" w:rsidP="006273E0">
      <w:pPr>
        <w:spacing w:after="0" w:line="25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przypadku wolnych miejsc, dyrektor może przyjąć do przedszkola dzieci, które ukończyły do 31 sierpnia 2022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r. -  2,5 roku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samodzielnie załatwiają potrzeby fizjologiczne.</w:t>
      </w:r>
    </w:p>
    <w:p w:rsidR="006273E0" w:rsidRDefault="006273E0" w:rsidP="006273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73E0" w:rsidRDefault="006273E0" w:rsidP="006273E0">
      <w:pPr>
        <w:spacing w:after="0" w:line="240" w:lineRule="auto"/>
        <w:jc w:val="both"/>
      </w:pPr>
      <w:r>
        <w:rPr>
          <w:rFonts w:ascii="Times New Roman" w:eastAsia="Times New Roman" w:hAnsi="Times New Roman" w:cs="Arial"/>
          <w:sz w:val="24"/>
          <w:szCs w:val="24"/>
          <w:lang w:eastAsia="pl-PL"/>
        </w:rPr>
        <w:t>Przedszkole nr 7 „Pod Muchomorkiem”</w:t>
      </w:r>
      <w:r>
        <w:rPr>
          <w:rFonts w:ascii="Times New Roman" w:hAnsi="Times New Roman" w:cs="Times New Roman"/>
          <w:sz w:val="24"/>
          <w:szCs w:val="24"/>
        </w:rPr>
        <w:t xml:space="preserve"> w Sulechowie przeprowadza rekrutację dzieci w oparciu o zasadę powszechnej dostępności (tj. Każde dziecko ma prawo do miejsca w przedszkolu bez względu na pochodzenie, stopień zamożności, czy wykształcenie rodziców).  </w:t>
      </w:r>
    </w:p>
    <w:p w:rsidR="006273E0" w:rsidRDefault="006273E0" w:rsidP="006273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73E0" w:rsidRDefault="006273E0" w:rsidP="006273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Dokumenty dotyczące Rekrutacji zamieszczane są na stronie internetowej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przedszkola  </w:t>
      </w:r>
      <w:hyperlink r:id="rId7">
        <w:r>
          <w:rPr>
            <w:rStyle w:val="czeinternetowe"/>
            <w:rFonts w:ascii="Times New Roman" w:hAnsi="Times New Roman" w:cs="Times New Roman"/>
            <w:sz w:val="24"/>
            <w:szCs w:val="24"/>
          </w:rPr>
          <w:t>p</w:t>
        </w:r>
        <w:proofErr w:type="gramEnd"/>
        <w:r>
          <w:rPr>
            <w:rStyle w:val="czeinternetowe"/>
            <w:rFonts w:ascii="Times New Roman" w:hAnsi="Times New Roman" w:cs="Times New Roman"/>
            <w:sz w:val="24"/>
            <w:szCs w:val="24"/>
          </w:rPr>
          <w:t>7sulechow.edupage.org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i </w:t>
      </w:r>
      <w:hyperlink r:id="rId8" w:history="1">
        <w:r w:rsidRPr="00177310">
          <w:rPr>
            <w:rStyle w:val="Hipercze"/>
            <w:rFonts w:ascii="Times New Roman" w:hAnsi="Times New Roman" w:cs="Times New Roman"/>
            <w:sz w:val="24"/>
            <w:szCs w:val="24"/>
          </w:rPr>
          <w:t>https://p7.bip.sulechow.pl</w:t>
        </w:r>
      </w:hyperlink>
    </w:p>
    <w:p w:rsidR="006273E0" w:rsidRDefault="006273E0" w:rsidP="006273E0">
      <w:pPr>
        <w:spacing w:after="0" w:line="240" w:lineRule="auto"/>
        <w:jc w:val="both"/>
      </w:pPr>
    </w:p>
    <w:p w:rsidR="006273E0" w:rsidRDefault="006273E0" w:rsidP="006273E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Ogłoszenie wyników Rekrutacji nastąpi przez wywieszenie na tablicy informacyjnej w </w:t>
      </w:r>
      <w:r>
        <w:rPr>
          <w:rFonts w:ascii="Times New Roman" w:eastAsia="Times New Roman" w:hAnsi="Times New Roman" w:cs="Arial"/>
          <w:sz w:val="24"/>
          <w:szCs w:val="24"/>
          <w:lang w:eastAsia="pl-PL"/>
        </w:rPr>
        <w:t>Przedszkolu nr 7 „Pod Muchomorkiem”</w:t>
      </w:r>
      <w:r>
        <w:rPr>
          <w:rFonts w:ascii="Times New Roman" w:hAnsi="Times New Roman" w:cs="Times New Roman"/>
          <w:sz w:val="24"/>
          <w:szCs w:val="24"/>
        </w:rPr>
        <w:t xml:space="preserve"> w Sulechowie listy imiennej kandydatów zakwalifikowanych i niezakwalifikowanych oraz dzieci przyjętych i nieprzyjętych;</w:t>
      </w:r>
    </w:p>
    <w:p w:rsidR="006273E0" w:rsidRDefault="006273E0" w:rsidP="006273E0">
      <w:pPr>
        <w:spacing w:after="0" w:line="25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273E0" w:rsidRDefault="006273E0" w:rsidP="006273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Rodzic ma prawo złożyć Wnioski zgłoszenia dziecka do przedszkola do 3 placówek publicznych oznaczając placówkę pierwszego wyboru;</w:t>
      </w:r>
    </w:p>
    <w:p w:rsidR="006273E0" w:rsidRDefault="006273E0" w:rsidP="006273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73E0" w:rsidRDefault="006273E0" w:rsidP="006273E0">
      <w:pPr>
        <w:spacing w:after="0" w:line="25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miarę wolnych miejsc do przedszkola mogą być przyjmowane dzieci w trakcie roku szkolnego;</w:t>
      </w:r>
    </w:p>
    <w:p w:rsidR="006273E0" w:rsidRDefault="006273E0" w:rsidP="006273E0">
      <w:pPr>
        <w:spacing w:after="0" w:line="25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273E0" w:rsidRDefault="006273E0" w:rsidP="006273E0">
      <w:pPr>
        <w:spacing w:after="0" w:line="25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Wnioski zgłoszenia dziecka do przedszkola przechowywane są w gabinecie dyrektora placówki i wykorzystywane tylko w celach rekrutacji dzieci do przedszkola;</w:t>
      </w:r>
    </w:p>
    <w:p w:rsidR="006273E0" w:rsidRDefault="006273E0" w:rsidP="006273E0">
      <w:pPr>
        <w:spacing w:after="0" w:line="25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273E0" w:rsidRDefault="006273E0" w:rsidP="006273E0">
      <w:pPr>
        <w:spacing w:after="0" w:line="25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kandydatów zgromadzone w celach postępowania rekrutacyjnego są przechowywane w placówce nie dłużej niż do końca okresu, w którym dziecko korzysta z wychowania przedszkolnego;</w:t>
      </w:r>
    </w:p>
    <w:p w:rsidR="006273E0" w:rsidRDefault="006273E0" w:rsidP="006273E0">
      <w:pPr>
        <w:spacing w:after="0" w:line="25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Dane osobowe kandydatów nieprzyjętych zgromadzone w celach postępowania rekrutacyjnego są przechowywane w placówce przez okres roku</w:t>
      </w:r>
      <w:r>
        <w:rPr>
          <w:rFonts w:ascii="Arial" w:hAnsi="Arial" w:cs="Arial"/>
          <w:color w:val="686157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(chyba, że rodzic wniósł skargę do sądu administracyjnego i postępowanie nie zostało zakończone prawomocnym wyrokiem).</w:t>
      </w:r>
    </w:p>
    <w:p w:rsidR="006273E0" w:rsidRDefault="006273E0" w:rsidP="006273E0">
      <w:pPr>
        <w:spacing w:after="0" w:line="25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2.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Kontynuacja wychowania przedszkolnego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</w:p>
    <w:p w:rsidR="006273E0" w:rsidRDefault="006273E0" w:rsidP="006273E0">
      <w:pPr>
        <w:spacing w:after="0" w:line="25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Rodzice/opiekunowie prawni dzieci już uczęszczających do przedszkola składają na kolejny rok szkolny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Deklarację o kontynuowaniu wychowania przedszkolnego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przedszkolu, którą składa się u dyrektora przedszkola we wskazanym w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Harmonogramie rekrutacji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terminie. Nie złożenie Deklaracji w wyznaczonym terminie jest jednoznaczne z rezygnacją z kontynuowania wychowania przedszkolnego w przedszkolu;</w:t>
      </w:r>
    </w:p>
    <w:p w:rsidR="006273E0" w:rsidRDefault="006273E0" w:rsidP="006273E0">
      <w:pPr>
        <w:spacing w:after="0" w:line="25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3.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Postępowanie rekrutacyjne na wolne miejsca w przedszkolu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273E0" w:rsidRDefault="006273E0" w:rsidP="006273E0">
      <w:pPr>
        <w:spacing w:after="0" w:line="25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Postępowanie rekrutacyjne do </w:t>
      </w:r>
      <w:r>
        <w:rPr>
          <w:rFonts w:ascii="Times New Roman" w:eastAsia="Times New Roman" w:hAnsi="Times New Roman" w:cs="Arial"/>
          <w:sz w:val="24"/>
          <w:szCs w:val="24"/>
          <w:lang w:eastAsia="pl-PL"/>
        </w:rPr>
        <w:t xml:space="preserve">Przedszkola nr 7 „Pod Muchomorkiem”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Sulechowie odbywa się na wniosek rodziców/opiekunów prawnych dziecka w postaci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Wniosku zgłoszenia dziecka do przedszkola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który składa się u dyrektora przedszkola we wskazanym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Harmonogramie </w:t>
      </w:r>
      <w:r w:rsidRPr="0080067E">
        <w:rPr>
          <w:rFonts w:ascii="Times New Roman" w:eastAsia="Times New Roman" w:hAnsi="Times New Roman" w:cs="Times New Roman"/>
          <w:sz w:val="24"/>
          <w:szCs w:val="24"/>
          <w:lang w:eastAsia="pl-PL"/>
        </w:rPr>
        <w:t>rekrutacji terminie;</w:t>
      </w:r>
    </w:p>
    <w:p w:rsidR="006273E0" w:rsidRPr="0080067E" w:rsidRDefault="006273E0" w:rsidP="006273E0">
      <w:pPr>
        <w:spacing w:after="0" w:line="25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273E0" w:rsidRDefault="006273E0" w:rsidP="006273E0">
      <w:pPr>
        <w:spacing w:after="0" w:line="25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6237">
        <w:rPr>
          <w:rFonts w:ascii="Times New Roman" w:eastAsia="Times New Roman" w:hAnsi="Times New Roman" w:cs="Times New Roman"/>
          <w:sz w:val="24"/>
          <w:szCs w:val="24"/>
          <w:lang w:eastAsia="pl-PL"/>
        </w:rPr>
        <w:t>4.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Kryteria naboru</w:t>
      </w:r>
    </w:p>
    <w:p w:rsidR="006273E0" w:rsidRDefault="006273E0" w:rsidP="006273E0">
      <w:pPr>
        <w:spacing w:after="0" w:line="25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6273E0" w:rsidRDefault="006273E0" w:rsidP="006273E0">
      <w:pPr>
        <w:spacing w:after="0" w:line="25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 etap postępowania rekrutacyjnego.</w:t>
      </w:r>
    </w:p>
    <w:p w:rsidR="006273E0" w:rsidRDefault="006273E0" w:rsidP="006273E0">
      <w:pPr>
        <w:spacing w:after="0" w:line="25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 pierwszym etapie postępowania rekrutacyjnego są brane pod uwagę łącznie następujące kryteria podstawowe wynikające z art. 131 ustawy z dnia 14 grudnia 2016 r. Prawo oświatowe (Dz. U.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2020 r. poz. 910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późń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zm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.)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:</w:t>
      </w:r>
    </w:p>
    <w:p w:rsidR="006273E0" w:rsidRDefault="006273E0" w:rsidP="006273E0">
      <w:pPr>
        <w:spacing w:after="0" w:line="25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a) wielodzietność rodziny kandydata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b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 niepełnosprawność kandydata;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c) niepełnosprawność jednego z rodziców kandydata;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d) niepełnosprawność obojga rodziców kandydata;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e) niepełnosprawność rodzeństwa kandydata;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f) samotnie wychowywanie kandydata w rodzinie;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g) objęcie kandydata pieczą zastępczą.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273E0" w:rsidRDefault="006273E0" w:rsidP="006273E0">
      <w:pPr>
        <w:spacing w:after="0" w:line="25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Kryteria brane są pod uwagę łącznie, a ich wartość jest jednakowa.</w:t>
      </w:r>
    </w:p>
    <w:p w:rsidR="006273E0" w:rsidRDefault="006273E0" w:rsidP="006273E0">
      <w:pPr>
        <w:spacing w:after="0" w:line="25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273E0" w:rsidRPr="00B631B1" w:rsidRDefault="006273E0" w:rsidP="006273E0">
      <w:pPr>
        <w:spacing w:after="0" w:line="255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pl-PL"/>
        </w:rPr>
      </w:pPr>
      <w:r w:rsidRPr="00B631B1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pl-PL"/>
        </w:rPr>
        <w:t>Dokumenty niezbędne do potwierdzenia kryteriów:</w:t>
      </w:r>
    </w:p>
    <w:p w:rsidR="006273E0" w:rsidRPr="00B631B1" w:rsidRDefault="006273E0" w:rsidP="006273E0">
      <w:pPr>
        <w:spacing w:after="0" w:line="255" w:lineRule="atLeast"/>
        <w:jc w:val="both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 w:rsidRPr="00B631B1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- oświadczenia zgodnie z załącznikiem nr 3 do Regulaminu Rekrutacji do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 przedszkola na rok szkolny 2022/2023</w:t>
      </w:r>
      <w:r w:rsidRPr="00B631B1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,</w:t>
      </w:r>
    </w:p>
    <w:p w:rsidR="006273E0" w:rsidRPr="00B631B1" w:rsidRDefault="006273E0" w:rsidP="006273E0">
      <w:pPr>
        <w:spacing w:after="0" w:line="255" w:lineRule="atLeast"/>
        <w:jc w:val="both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 w:rsidRPr="00B631B1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- decyzje,</w:t>
      </w:r>
    </w:p>
    <w:p w:rsidR="006273E0" w:rsidRPr="00B631B1" w:rsidRDefault="006273E0" w:rsidP="006273E0">
      <w:pPr>
        <w:spacing w:after="0" w:line="255" w:lineRule="atLeast"/>
        <w:jc w:val="both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 w:rsidRPr="00B631B1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- orzeczenia,</w:t>
      </w:r>
    </w:p>
    <w:p w:rsidR="006273E0" w:rsidRPr="00B631B1" w:rsidRDefault="006273E0" w:rsidP="006273E0">
      <w:pPr>
        <w:spacing w:after="0" w:line="255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  <w:lang w:eastAsia="pl-PL"/>
        </w:rPr>
      </w:pPr>
      <w:r w:rsidRPr="00B631B1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- opinie.</w:t>
      </w:r>
    </w:p>
    <w:p w:rsidR="006273E0" w:rsidRDefault="006273E0" w:rsidP="006273E0">
      <w:pPr>
        <w:spacing w:after="0" w:line="255" w:lineRule="atLeast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6273E0" w:rsidRDefault="006273E0" w:rsidP="006273E0">
      <w:pPr>
        <w:spacing w:after="0" w:line="25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II etap postępowania rekrutacyjnego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273E0" w:rsidRDefault="006273E0" w:rsidP="006273E0">
      <w:pPr>
        <w:spacing w:after="0" w:line="25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rekrutacji na rok szkolny 2022/2023 w przypadku równorzędnych wyników uzyskanych na pierwszym etapie postępowania rekrutacyjnego lub jeżeli po zakończeniu tego etapu przedszkole nadal dysponuje wolnymi miejscami, brane są pod uwagę kryteria organu prowadzącego, określone</w:t>
      </w:r>
      <w:r>
        <w:rPr>
          <w:rStyle w:val="Wyrnienie"/>
          <w:rFonts w:ascii="Monotype Corsiva" w:hAnsi="Monotype Corsiva" w:cs="Arial"/>
          <w:color w:val="000000"/>
        </w:rPr>
        <w:t xml:space="preserve"> </w:t>
      </w:r>
      <w:r w:rsidRPr="004D6237">
        <w:rPr>
          <w:rStyle w:val="Wyrnienie"/>
          <w:rFonts w:ascii="Times New Roman" w:hAnsi="Times New Roman" w:cs="Times New Roman"/>
          <w:color w:val="000000"/>
        </w:rPr>
        <w:t>Uchwałą</w:t>
      </w:r>
      <w:r w:rsidRPr="004D6237">
        <w:rPr>
          <w:rStyle w:val="Wyrnienie"/>
          <w:rFonts w:ascii="Times New Roman" w:hAnsi="Times New Roman" w:cs="Times New Roman"/>
          <w:color w:val="000000"/>
          <w:sz w:val="24"/>
          <w:szCs w:val="24"/>
        </w:rPr>
        <w:t xml:space="preserve"> nr 0007.306.2021</w:t>
      </w:r>
      <w:r>
        <w:rPr>
          <w:rStyle w:val="Wyrnienie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D6237">
        <w:rPr>
          <w:rStyle w:val="Wyrnienie"/>
          <w:rFonts w:ascii="Times New Roman" w:hAnsi="Times New Roman" w:cs="Times New Roman"/>
          <w:color w:val="000000"/>
          <w:sz w:val="24"/>
          <w:szCs w:val="24"/>
        </w:rPr>
        <w:t>z</w:t>
      </w:r>
      <w:r>
        <w:rPr>
          <w:rStyle w:val="Wyrnienie"/>
          <w:rFonts w:ascii="Times New Roman" w:hAnsi="Times New Roman" w:cs="Times New Roman"/>
          <w:color w:val="000000"/>
          <w:sz w:val="24"/>
          <w:szCs w:val="24"/>
        </w:rPr>
        <w:t xml:space="preserve"> dnia 19 stycznia 2021 r. w </w:t>
      </w:r>
      <w:proofErr w:type="gramStart"/>
      <w:r>
        <w:rPr>
          <w:rStyle w:val="Wyrnienie"/>
          <w:rFonts w:ascii="Times New Roman" w:hAnsi="Times New Roman" w:cs="Times New Roman"/>
          <w:color w:val="000000"/>
          <w:sz w:val="24"/>
          <w:szCs w:val="24"/>
        </w:rPr>
        <w:t xml:space="preserve">sprawie </w:t>
      </w:r>
      <w:r>
        <w:rPr>
          <w:rFonts w:ascii="Times New Roman" w:hAnsi="Times New Roman" w:cs="Times New Roman"/>
          <w:sz w:val="24"/>
          <w:szCs w:val="24"/>
        </w:rPr>
        <w:t xml:space="preserve"> określenia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kryteriów na drugim etapie postępowania rekrutacyjnego do publicznych </w:t>
      </w:r>
      <w:r>
        <w:rPr>
          <w:rFonts w:ascii="Times New Roman" w:hAnsi="Times New Roman" w:cs="Times New Roman"/>
          <w:sz w:val="24"/>
          <w:szCs w:val="24"/>
        </w:rPr>
        <w:lastRenderedPageBreak/>
        <w:t>przedszkoli i oddziałów przedszkolnych w publicznych szkołach podstawowych prowadzonych przez Gminę Sulechów</w:t>
      </w:r>
      <w:r>
        <w:t>.</w:t>
      </w:r>
    </w:p>
    <w:p w:rsidR="006273E0" w:rsidRDefault="006273E0" w:rsidP="006273E0">
      <w:pPr>
        <w:pStyle w:val="NormalnyWeb"/>
        <w:spacing w:before="280" w:after="0"/>
        <w:jc w:val="both"/>
        <w:rPr>
          <w:b/>
        </w:rPr>
      </w:pPr>
      <w:r>
        <w:rPr>
          <w:b/>
        </w:rPr>
        <w:t xml:space="preserve">5. </w:t>
      </w:r>
      <w:r w:rsidRPr="00AF47A4">
        <w:rPr>
          <w:b/>
          <w:u w:val="single"/>
        </w:rPr>
        <w:t>Kryteria punktowe</w:t>
      </w:r>
    </w:p>
    <w:p w:rsidR="006273E0" w:rsidRDefault="006273E0" w:rsidP="006273E0">
      <w:pPr>
        <w:pStyle w:val="NormalnyWeb"/>
        <w:spacing w:before="280" w:after="0" w:line="276" w:lineRule="auto"/>
        <w:jc w:val="both"/>
        <w:rPr>
          <w:b/>
          <w:color w:val="000000"/>
        </w:rPr>
      </w:pPr>
      <w:r>
        <w:rPr>
          <w:b/>
        </w:rPr>
        <w:t>5.1.</w:t>
      </w:r>
      <w:r>
        <w:br/>
        <w:t xml:space="preserve">*  </w:t>
      </w:r>
      <w:proofErr w:type="gramStart"/>
      <w:r>
        <w:t>dziecko</w:t>
      </w:r>
      <w:proofErr w:type="gramEnd"/>
      <w:r>
        <w:t>, którego tylko jeden z rodziców pracuje lub uczy się w trybie stacjonarnym</w:t>
      </w:r>
    </w:p>
    <w:p w:rsidR="006273E0" w:rsidRDefault="006273E0" w:rsidP="006273E0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–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 punktów;</w:t>
      </w:r>
    </w:p>
    <w:p w:rsidR="006273E0" w:rsidRDefault="006273E0" w:rsidP="006273E0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*  dziecko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obojga rodziców pracujących lub uczących się w trybie stacjonarnym  </w:t>
      </w:r>
    </w:p>
    <w:p w:rsidR="006273E0" w:rsidRDefault="006273E0" w:rsidP="006273E0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 punktów;</w:t>
      </w:r>
    </w:p>
    <w:p w:rsidR="006273E0" w:rsidRDefault="006273E0" w:rsidP="006273E0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*  dziecko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rodzica samotnie je wychowującego i pracującego lub uczącego się w trybie </w:t>
      </w:r>
    </w:p>
    <w:p w:rsidR="006273E0" w:rsidRDefault="006273E0" w:rsidP="006273E0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Stacjonarnym –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 punktów;</w:t>
      </w:r>
    </w:p>
    <w:p w:rsidR="006273E0" w:rsidRDefault="006273E0" w:rsidP="006273E0">
      <w:pPr>
        <w:spacing w:after="0" w:line="255" w:lineRule="atLeast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273E0" w:rsidRDefault="006273E0" w:rsidP="006273E0">
      <w:pPr>
        <w:spacing w:after="0" w:line="255" w:lineRule="atLeast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Dokumenty niezbędne do potwierdzenia kryteriów:</w:t>
      </w:r>
    </w:p>
    <w:p w:rsidR="006273E0" w:rsidRPr="00B631B1" w:rsidRDefault="006273E0" w:rsidP="006273E0">
      <w:pPr>
        <w:spacing w:after="0" w:line="255" w:lineRule="atLeast"/>
        <w:jc w:val="both"/>
        <w:textAlignment w:val="baseline"/>
        <w:rPr>
          <w:color w:val="aut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zaświadczenie o zatrudnieniu z zakładu pracy od każdego z rodziców - </w:t>
      </w:r>
      <w:bookmarkStart w:id="0" w:name="__DdeLink__3140_1113040712"/>
      <w:bookmarkEnd w:id="0"/>
      <w:r w:rsidRPr="00B631B1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składane w oryginale,</w:t>
      </w:r>
    </w:p>
    <w:p w:rsidR="006273E0" w:rsidRDefault="006273E0" w:rsidP="006273E0">
      <w:pPr>
        <w:spacing w:after="0" w:line="255" w:lineRule="atLeast"/>
        <w:jc w:val="both"/>
        <w:textAlignment w:val="baseline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w przypadku samozatrudnienia oświadczenie osoby prowadzącej działalność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gospodarczą -  </w:t>
      </w:r>
      <w:r w:rsidRPr="00B631B1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wydruk</w:t>
      </w:r>
      <w:proofErr w:type="gramEnd"/>
      <w:r w:rsidRPr="00B631B1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  z  CEIDG ze statusem aktywny,</w:t>
      </w:r>
    </w:p>
    <w:p w:rsidR="006273E0" w:rsidRPr="00B631B1" w:rsidRDefault="006273E0" w:rsidP="006273E0">
      <w:pPr>
        <w:spacing w:after="0" w:line="255" w:lineRule="atLeast"/>
        <w:jc w:val="both"/>
        <w:textAlignment w:val="baseline"/>
        <w:rPr>
          <w:color w:val="aut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zaświadczenie z uczelni potwierdzające naukę w systemie stacjonarnym - </w:t>
      </w:r>
      <w:r w:rsidRPr="00B631B1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składane w oryginale.</w:t>
      </w:r>
    </w:p>
    <w:p w:rsidR="006273E0" w:rsidRDefault="006273E0" w:rsidP="006273E0">
      <w:pPr>
        <w:spacing w:after="0" w:line="25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273E0" w:rsidRDefault="006273E0" w:rsidP="006273E0">
      <w:pPr>
        <w:spacing w:after="0" w:line="255" w:lineRule="atLeast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5.2. </w:t>
      </w:r>
    </w:p>
    <w:p w:rsidR="006273E0" w:rsidRDefault="006273E0" w:rsidP="006273E0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*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wskazywanie miejsca zamieszkania na terenie gminy Sulechów w rocznych zeznaniach podatkowych od osób fizycznych – przez jednego rodzica –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 punktów;</w:t>
      </w:r>
    </w:p>
    <w:p w:rsidR="006273E0" w:rsidRDefault="006273E0" w:rsidP="006273E0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* wskazywanie miejsca zamieszkania na terenie gminy Sulechów w rocznych zeznaniach podatkowych od osób fizycznych przez oboje rodziców –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 punktów;</w:t>
      </w:r>
    </w:p>
    <w:p w:rsidR="006273E0" w:rsidRDefault="006273E0" w:rsidP="006273E0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* wskazywanie miejsca zamieszkania na terenie gminy Sulechów w rocznych zeznaniach podatkowych od osób fizycznych przez jednego rodzica samotnie wychowującego dziecko </w:t>
      </w:r>
    </w:p>
    <w:p w:rsidR="006273E0" w:rsidRDefault="006273E0" w:rsidP="006273E0">
      <w:pPr>
        <w:spacing w:after="0"/>
        <w:jc w:val="both"/>
        <w:textAlignment w:val="baseline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 punktów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273E0" w:rsidRDefault="006273E0" w:rsidP="006273E0">
      <w:pPr>
        <w:spacing w:after="0" w:line="255" w:lineRule="atLeast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273E0" w:rsidRPr="00B631B1" w:rsidRDefault="006273E0" w:rsidP="006273E0">
      <w:pPr>
        <w:spacing w:after="0" w:line="255" w:lineRule="atLeast"/>
        <w:jc w:val="both"/>
        <w:textAlignment w:val="baseline"/>
        <w:rPr>
          <w:color w:val="auto"/>
        </w:rPr>
      </w:pPr>
      <w:r w:rsidRPr="00B631B1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pl-PL"/>
        </w:rPr>
        <w:t>Dokumenty niezbędne do potwierdzenia kryteriów:</w:t>
      </w:r>
    </w:p>
    <w:p w:rsidR="006273E0" w:rsidRPr="00B631B1" w:rsidRDefault="006273E0" w:rsidP="006273E0">
      <w:pPr>
        <w:spacing w:after="0" w:line="255" w:lineRule="atLeast"/>
        <w:jc w:val="both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 w:rsidRPr="00B631B1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- oświadczenie rodzica/rodziców - zgodnie z załącznikiem nr 3 do Regulaminu Rekrutacji do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 przedszkola na rok szkolny 2022/2023</w:t>
      </w:r>
      <w:r w:rsidRPr="00B631B1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.</w:t>
      </w:r>
    </w:p>
    <w:p w:rsidR="006273E0" w:rsidRDefault="006273E0" w:rsidP="006273E0">
      <w:pPr>
        <w:spacing w:after="0" w:line="255" w:lineRule="atLeast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273E0" w:rsidRDefault="006273E0" w:rsidP="006273E0">
      <w:pPr>
        <w:spacing w:after="0" w:line="255" w:lineRule="atLeast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5.3.</w:t>
      </w:r>
    </w:p>
    <w:p w:rsidR="006273E0" w:rsidRDefault="006273E0" w:rsidP="006273E0">
      <w:pPr>
        <w:spacing w:after="0"/>
        <w:jc w:val="both"/>
        <w:textAlignment w:val="baseline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*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dziecko posiada</w:t>
      </w:r>
      <w:r w:rsidR="00835E60">
        <w:rPr>
          <w:rFonts w:ascii="Times New Roman" w:eastAsia="Times New Roman" w:hAnsi="Times New Roman" w:cs="Times New Roman"/>
          <w:sz w:val="24"/>
          <w:szCs w:val="24"/>
          <w:lang w:eastAsia="pl-PL"/>
        </w:rPr>
        <w:t>jące rodzeństwo ubiegające się 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przyjęcie do tego samego przedszkola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lub  kontynuujące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uczęszczanie do tego samego przedszkola –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 punktów;</w:t>
      </w:r>
    </w:p>
    <w:p w:rsidR="006273E0" w:rsidRDefault="006273E0" w:rsidP="006273E0">
      <w:pPr>
        <w:spacing w:after="0" w:line="255" w:lineRule="atLeast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273E0" w:rsidRPr="00AF47A4" w:rsidRDefault="006273E0" w:rsidP="006273E0">
      <w:pPr>
        <w:spacing w:after="0" w:line="255" w:lineRule="atLeast"/>
        <w:jc w:val="both"/>
        <w:textAlignment w:val="baseline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Dokumenty niezbędne do potwierdzenia kryteriów:</w:t>
      </w:r>
    </w:p>
    <w:p w:rsidR="006273E0" w:rsidRPr="00AF47A4" w:rsidRDefault="006273E0" w:rsidP="006273E0">
      <w:pPr>
        <w:spacing w:after="0" w:line="255" w:lineRule="atLeast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wniosek zgłosze</w:t>
      </w:r>
      <w:r w:rsidR="00835E60">
        <w:rPr>
          <w:rFonts w:ascii="Times New Roman" w:eastAsia="Times New Roman" w:hAnsi="Times New Roman" w:cs="Times New Roman"/>
          <w:sz w:val="24"/>
          <w:szCs w:val="24"/>
          <w:lang w:eastAsia="pl-PL"/>
        </w:rPr>
        <w:t>nia dziecka do przedszkola lub 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eklaracja o kontynuacji wychowania przedszkolnego.</w:t>
      </w:r>
    </w:p>
    <w:p w:rsidR="006273E0" w:rsidRDefault="006273E0" w:rsidP="006273E0">
      <w:pPr>
        <w:spacing w:after="0" w:line="25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273E0" w:rsidRDefault="006273E0" w:rsidP="006273E0">
      <w:pPr>
        <w:pStyle w:val="Akapitzlist"/>
        <w:numPr>
          <w:ilvl w:val="0"/>
          <w:numId w:val="2"/>
        </w:numPr>
        <w:spacing w:after="0" w:line="255" w:lineRule="atLeast"/>
        <w:ind w:left="284" w:hanging="284"/>
        <w:jc w:val="both"/>
        <w:textAlignment w:val="baseline"/>
      </w:pPr>
      <w:r w:rsidRPr="00AF47A4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 składane w oryginale:</w:t>
      </w:r>
    </w:p>
    <w:p w:rsidR="006273E0" w:rsidRDefault="006273E0" w:rsidP="006273E0">
      <w:pPr>
        <w:spacing w:after="0" w:line="255" w:lineRule="atLeast"/>
        <w:jc w:val="both"/>
        <w:textAlignment w:val="baseline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wniosek zgłoszenia dziecka do przedszkola,</w:t>
      </w:r>
    </w:p>
    <w:p w:rsidR="006273E0" w:rsidRDefault="006273E0" w:rsidP="006273E0">
      <w:pPr>
        <w:spacing w:after="0" w:line="255" w:lineRule="atLeast"/>
        <w:jc w:val="both"/>
        <w:textAlignment w:val="baseline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zaświadczenia,</w:t>
      </w:r>
    </w:p>
    <w:p w:rsidR="006273E0" w:rsidRDefault="006273E0" w:rsidP="006273E0">
      <w:pPr>
        <w:spacing w:after="0" w:line="255" w:lineRule="atLeast"/>
        <w:jc w:val="both"/>
        <w:textAlignment w:val="baseline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oświadczenia.</w:t>
      </w:r>
    </w:p>
    <w:p w:rsidR="006273E0" w:rsidRDefault="006273E0" w:rsidP="006273E0">
      <w:pPr>
        <w:pStyle w:val="Akapitzlist"/>
        <w:numPr>
          <w:ilvl w:val="0"/>
          <w:numId w:val="2"/>
        </w:numPr>
        <w:spacing w:after="0" w:line="255" w:lineRule="atLeast"/>
        <w:ind w:left="284" w:hanging="284"/>
        <w:jc w:val="both"/>
        <w:textAlignment w:val="baseline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Pr="00AF47A4">
        <w:rPr>
          <w:rFonts w:ascii="Times New Roman" w:eastAsia="Times New Roman" w:hAnsi="Times New Roman" w:cs="Times New Roman"/>
          <w:sz w:val="24"/>
          <w:szCs w:val="24"/>
          <w:lang w:eastAsia="pl-PL"/>
        </w:rPr>
        <w:t>serokopia dokumentów z oryginałem do wglądu:</w:t>
      </w:r>
    </w:p>
    <w:p w:rsidR="006273E0" w:rsidRDefault="006273E0" w:rsidP="006273E0">
      <w:pPr>
        <w:spacing w:after="0" w:line="255" w:lineRule="atLeast"/>
        <w:jc w:val="both"/>
        <w:textAlignment w:val="baseline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wyroki sądowe,</w:t>
      </w:r>
    </w:p>
    <w:p w:rsidR="006273E0" w:rsidRDefault="006273E0" w:rsidP="006273E0">
      <w:pPr>
        <w:spacing w:after="0" w:line="255" w:lineRule="atLeast"/>
        <w:jc w:val="both"/>
        <w:textAlignment w:val="baseline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wydruk CEIDG,</w:t>
      </w:r>
    </w:p>
    <w:p w:rsidR="006273E0" w:rsidRDefault="006273E0" w:rsidP="006273E0">
      <w:pPr>
        <w:spacing w:after="0" w:line="255" w:lineRule="atLeast"/>
        <w:jc w:val="both"/>
        <w:textAlignment w:val="baseline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- decyzje, orzeczenia, opinie np. dotyczące niepełnosprawności, objęcia pieczą zastępczą.</w:t>
      </w:r>
    </w:p>
    <w:p w:rsidR="006273E0" w:rsidRDefault="006273E0" w:rsidP="006273E0">
      <w:pPr>
        <w:pStyle w:val="Akapitzlist"/>
        <w:numPr>
          <w:ilvl w:val="0"/>
          <w:numId w:val="2"/>
        </w:numPr>
        <w:spacing w:after="0" w:line="255" w:lineRule="atLeast"/>
        <w:ind w:left="284" w:hanging="284"/>
        <w:jc w:val="both"/>
        <w:textAlignment w:val="baseline"/>
      </w:pPr>
      <w:r w:rsidRPr="00AF47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Wszystkie dokumenty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składane są wraz z wnioskiem </w:t>
      </w:r>
      <w:r w:rsidRPr="00AF47A4">
        <w:rPr>
          <w:rFonts w:ascii="Times New Roman" w:eastAsia="Times New Roman" w:hAnsi="Times New Roman" w:cs="Times New Roman"/>
          <w:sz w:val="24"/>
          <w:szCs w:val="24"/>
          <w:lang w:eastAsia="pl-PL"/>
        </w:rPr>
        <w:t>zgłoszenia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dziecka do przedszkola</w:t>
      </w:r>
      <w:r w:rsidRPr="00AF47A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273E0" w:rsidRPr="00AF47A4" w:rsidRDefault="006273E0" w:rsidP="006273E0">
      <w:pPr>
        <w:pStyle w:val="Akapitzlist"/>
        <w:numPr>
          <w:ilvl w:val="0"/>
          <w:numId w:val="2"/>
        </w:numPr>
        <w:spacing w:after="0" w:line="255" w:lineRule="atLeast"/>
        <w:ind w:left="284" w:hanging="284"/>
        <w:jc w:val="both"/>
        <w:textAlignment w:val="baseline"/>
      </w:pPr>
      <w:r w:rsidRPr="00AF47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Składający oświadczenie jest zobowiązany do zawarcia w nich klauzuli o następującej treści: </w:t>
      </w:r>
      <w:r w:rsidRPr="005B230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„Jestem świadomy odpowiedzialności karnej za złożenie fałszywego oświadczenia”.</w:t>
      </w:r>
      <w:r w:rsidRPr="00AF47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273E0" w:rsidRDefault="006273E0" w:rsidP="006273E0">
      <w:pPr>
        <w:spacing w:after="0" w:line="25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Klauzula ta zastępuje pouczenie organu o odpowiedzialności karnej za składanie fałszywych zeznań.</w:t>
      </w:r>
    </w:p>
    <w:p w:rsidR="006273E0" w:rsidRDefault="006273E0" w:rsidP="006273E0">
      <w:pPr>
        <w:spacing w:after="0" w:line="25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273E0" w:rsidRDefault="006273E0" w:rsidP="006273E0">
      <w:pPr>
        <w:spacing w:after="0" w:line="255" w:lineRule="atLeast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5B2302">
        <w:rPr>
          <w:rFonts w:ascii="Times New Roman" w:eastAsia="Times New Roman" w:hAnsi="Times New Roman" w:cs="Times New Roman"/>
          <w:sz w:val="24"/>
          <w:szCs w:val="24"/>
          <w:lang w:eastAsia="pl-PL"/>
        </w:rPr>
        <w:t>6.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Wymogi formalne:</w:t>
      </w:r>
    </w:p>
    <w:p w:rsidR="006273E0" w:rsidRDefault="006273E0" w:rsidP="006273E0">
      <w:pPr>
        <w:spacing w:after="0" w:line="255" w:lineRule="atLeast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6273E0" w:rsidRDefault="006273E0" w:rsidP="006273E0">
      <w:pPr>
        <w:spacing w:after="0"/>
        <w:jc w:val="both"/>
        <w:textAlignment w:val="baseline"/>
        <w:rPr>
          <w:rStyle w:val="Wyrnienie"/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Wyrnienie"/>
          <w:rFonts w:ascii="Times New Roman" w:hAnsi="Times New Roman" w:cs="Times New Roman"/>
          <w:sz w:val="24"/>
          <w:szCs w:val="24"/>
        </w:rPr>
        <w:t>1. Poprawne i czytelne wypełnienie Wniosku zgłoszenia dziecka do przedszkola.</w:t>
      </w:r>
    </w:p>
    <w:p w:rsidR="006273E0" w:rsidRPr="00B631B1" w:rsidRDefault="006273E0" w:rsidP="006273E0">
      <w:pPr>
        <w:spacing w:after="0"/>
        <w:jc w:val="both"/>
        <w:textAlignment w:val="baseline"/>
        <w:rPr>
          <w:i/>
          <w:color w:val="auto"/>
        </w:rPr>
      </w:pPr>
      <w:r w:rsidRPr="00B631B1">
        <w:rPr>
          <w:rStyle w:val="Wyrnienie"/>
          <w:rFonts w:ascii="Times New Roman" w:hAnsi="Times New Roman" w:cs="Times New Roman"/>
          <w:color w:val="auto"/>
          <w:sz w:val="24"/>
          <w:szCs w:val="24"/>
        </w:rPr>
        <w:t xml:space="preserve">2. </w:t>
      </w:r>
      <w:r w:rsidRPr="00B631B1">
        <w:rPr>
          <w:rStyle w:val="Wyrnienie"/>
          <w:rFonts w:ascii="Times New Roman" w:hAnsi="Times New Roman" w:cs="Times New Roman"/>
          <w:bCs/>
          <w:color w:val="auto"/>
          <w:sz w:val="24"/>
          <w:szCs w:val="24"/>
        </w:rPr>
        <w:t>Rodzice spełniający którykolwiek z kryteriów wymienionych powyżej, zobowiązani się załączyć do wniosku stosowne dokumenty wskazane przy każdym z kryteriów. Brak załączników do wybranego kryterium, eliminuje przyznanie punktów przez komisję rekrutacyjną, co wiąże się z niezakwalifikowaniem dziecka do wybranego przedszkola.</w:t>
      </w:r>
    </w:p>
    <w:p w:rsidR="006273E0" w:rsidRDefault="006273E0" w:rsidP="006273E0">
      <w:pPr>
        <w:spacing w:after="0"/>
        <w:jc w:val="both"/>
        <w:textAlignment w:val="baseline"/>
        <w:rPr>
          <w:rStyle w:val="Wyrnienie"/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Wyrnienie"/>
          <w:rFonts w:ascii="Times New Roman" w:hAnsi="Times New Roman" w:cs="Times New Roman"/>
          <w:sz w:val="24"/>
          <w:szCs w:val="24"/>
        </w:rPr>
        <w:t>3. W przypadku identycznej sumy punktów z II etapu postępowania rekrutacyjnego będzie brana pod uwagę kolejność zgłoszeń kandydata w rejestrze rekrutacji.</w:t>
      </w:r>
    </w:p>
    <w:p w:rsidR="006273E0" w:rsidRDefault="006273E0" w:rsidP="006273E0">
      <w:pPr>
        <w:spacing w:after="0" w:line="255" w:lineRule="atLeast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7.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Czynności rekrutacyjne:</w:t>
      </w:r>
    </w:p>
    <w:p w:rsidR="006273E0" w:rsidRDefault="006273E0" w:rsidP="006273E0">
      <w:pPr>
        <w:spacing w:after="0" w:line="255" w:lineRule="atLeast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6273E0" w:rsidRDefault="006273E0" w:rsidP="006273E0">
      <w:pPr>
        <w:spacing w:after="0" w:line="25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składanie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Deklaracji o kontynuowaniu wychowania przedszkolnego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rodziców/opiekunów prawnych dzieci już uczęszczających do przedszkola;</w:t>
      </w:r>
    </w:p>
    <w:p w:rsidR="006273E0" w:rsidRDefault="006273E0" w:rsidP="006273E0">
      <w:pPr>
        <w:spacing w:after="0" w:line="25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310E2" w:rsidRDefault="006273E0" w:rsidP="004310E2">
      <w:pPr>
        <w:spacing w:after="0" w:line="25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2) składanie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Wniosku zgłoszenia dziecka do przedszkola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przyjęcie wraz z dokumentami potwierdzającymi spełnianie przez kandydata warunków </w:t>
      </w:r>
      <w:r w:rsidR="004310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kryteriów branych pod uwagę w  </w:t>
      </w:r>
    </w:p>
    <w:p w:rsidR="006273E0" w:rsidRDefault="004310E2" w:rsidP="004310E2">
      <w:pPr>
        <w:spacing w:after="0" w:line="25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postępowaniu </w:t>
      </w:r>
      <w:proofErr w:type="gramStart"/>
      <w:r w:rsidR="006273E0">
        <w:rPr>
          <w:rFonts w:ascii="Times New Roman" w:eastAsia="Times New Roman" w:hAnsi="Times New Roman" w:cs="Times New Roman"/>
          <w:sz w:val="24"/>
          <w:szCs w:val="24"/>
          <w:lang w:eastAsia="pl-PL"/>
        </w:rPr>
        <w:t>rekrutacyjnym;</w:t>
      </w:r>
      <w:r w:rsidR="006273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6273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3)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273E0">
        <w:rPr>
          <w:rFonts w:ascii="Times New Roman" w:eastAsia="Times New Roman" w:hAnsi="Times New Roman" w:cs="Times New Roman"/>
          <w:sz w:val="24"/>
          <w:szCs w:val="24"/>
          <w:lang w:eastAsia="pl-PL"/>
        </w:rPr>
        <w:t>weryfikacja</w:t>
      </w:r>
      <w:proofErr w:type="gramEnd"/>
      <w:r w:rsidR="006273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komisję rekrutacyjną wniosków o przyjęcie do przedszkola i dokumentów potwierdzających spełnianie przez kandydata warunków lub kryteriów branych pod uwagę w postępowaniu rekrutacyjnym;</w:t>
      </w:r>
    </w:p>
    <w:p w:rsidR="006273E0" w:rsidRDefault="006273E0" w:rsidP="006273E0">
      <w:pPr>
        <w:spacing w:after="0" w:line="255" w:lineRule="atLeast"/>
        <w:jc w:val="both"/>
        <w:textAlignment w:val="baseline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4) przeprowadzenie postępowania komisyjnego przez wybraną komisję rekrutacyjną; </w:t>
      </w:r>
    </w:p>
    <w:p w:rsidR="006273E0" w:rsidRDefault="006273E0" w:rsidP="006273E0">
      <w:pPr>
        <w:spacing w:after="0" w:line="255" w:lineRule="atLeast"/>
        <w:jc w:val="both"/>
        <w:textAlignment w:val="baseline"/>
        <w:rPr>
          <w:rFonts w:ascii="Times New Roman" w:eastAsia="Times New Roman" w:hAnsi="Times New Roman" w:cs="Times New Roman"/>
          <w:color w:val="FF3333"/>
          <w:sz w:val="24"/>
          <w:szCs w:val="24"/>
          <w:lang w:eastAsia="pl-PL"/>
        </w:rPr>
      </w:pPr>
    </w:p>
    <w:p w:rsidR="006273E0" w:rsidRDefault="006273E0" w:rsidP="006273E0">
      <w:pPr>
        <w:spacing w:after="0" w:line="255" w:lineRule="atLeast"/>
        <w:jc w:val="both"/>
        <w:textAlignment w:val="baseline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5) podanie do publicznej wiadomości przez komisję rekrutacyjną imiennej listy kandydatów zakwalifikowanych i kandydatów niezakwalifikowanych w porządku alfabetycznym;</w:t>
      </w:r>
    </w:p>
    <w:p w:rsidR="006273E0" w:rsidRDefault="006273E0" w:rsidP="006273E0">
      <w:pPr>
        <w:spacing w:after="0" w:line="25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273E0" w:rsidRDefault="006273E0" w:rsidP="006273E0">
      <w:pPr>
        <w:spacing w:after="0" w:line="25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6) potwierdzenie </w:t>
      </w:r>
      <w:r w:rsidRPr="00AA1D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 rodziców/opiekunów prawnych </w:t>
      </w:r>
      <w:r w:rsidRPr="00AA1DC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Woli przyjęcia do przedszkola</w:t>
      </w:r>
      <w:r w:rsidRPr="00AA1D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 postaci pisemnego oświadczenia; </w:t>
      </w:r>
      <w:r w:rsidRPr="00AA1DC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nie podpisanie w podanym terminie oświadczenia jest równoważne z rezygnacją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 uczęszczania dziecka do przedszkola i skreśleniem go z listy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1E75AD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br/>
        <w:t xml:space="preserve">7)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Podanie</w:t>
      </w:r>
      <w:proofErr w:type="gramEnd"/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 do publicznej wiadomości przez komisję rekrutacyjną imiennej listy kandydatów przyjętych i kandydatów nieprzyjętych w porządku alfabetycznym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273E0" w:rsidRDefault="006273E0" w:rsidP="006273E0">
      <w:pPr>
        <w:spacing w:after="0" w:line="255" w:lineRule="atLeast"/>
        <w:jc w:val="both"/>
        <w:textAlignment w:val="baseline"/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br/>
      </w:r>
      <w:r w:rsidRPr="005B2302">
        <w:rPr>
          <w:rFonts w:ascii="Times New Roman" w:eastAsia="Times New Roman" w:hAnsi="Times New Roman" w:cs="Times New Roman"/>
          <w:sz w:val="24"/>
          <w:szCs w:val="24"/>
          <w:lang w:eastAsia="pl-PL"/>
        </w:rPr>
        <w:t>8.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Postępowanie odwoławcze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:</w:t>
      </w:r>
    </w:p>
    <w:p w:rsidR="006273E0" w:rsidRDefault="006273E0" w:rsidP="006273E0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• W terminie 7 dni od dnia podania do publicznej wiadomości listy kandydatów przyjętych i kandydatów nieprzyjętych, rodzic kandydata może wystąpić do komisji rekrutacyjnej z 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wnioskiem o sporządzenie uzasadnienia odmowy przyjęcia kandydata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przedszkola.</w:t>
      </w:r>
    </w:p>
    <w:p w:rsidR="006273E0" w:rsidRDefault="006273E0" w:rsidP="006273E0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• Uzasadnienie komisja sporządza w terminie 5 dni od dnia wystąpienia przez rodzica z wnioskiem. Uzasadnienie zawiera przyczyny odmowy przyjęcia, w tym najniższą liczbę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punktów, która uprawniała do przyjęcia, oraz liczbę punktów, którą kandydat uzyskał w postępowaniu rekrutacyjnym;</w:t>
      </w:r>
    </w:p>
    <w:p w:rsidR="006273E0" w:rsidRDefault="006273E0" w:rsidP="006273E0">
      <w:pPr>
        <w:spacing w:after="0"/>
        <w:jc w:val="both"/>
        <w:textAlignment w:val="baseline"/>
        <w:rPr>
          <w:rFonts w:ascii="Arial" w:eastAsia="Times New Roman" w:hAnsi="Arial" w:cs="Arial"/>
          <w:color w:val="686157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• Rodzic kandydata może wnieść do dyrektora przedszkola odwołanie od rozstrzygnięcia komisji</w:t>
      </w:r>
      <w:r>
        <w:rPr>
          <w:rFonts w:ascii="Arial" w:eastAsia="Times New Roman" w:hAnsi="Arial" w:cs="Arial"/>
          <w:color w:val="686157"/>
          <w:sz w:val="18"/>
          <w:szCs w:val="1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rekrutacyjnej w terminie 7 dni od dnia otrzymania uzasadnienia.</w:t>
      </w:r>
    </w:p>
    <w:p w:rsidR="006273E0" w:rsidRDefault="006273E0" w:rsidP="006273E0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• </w:t>
      </w:r>
      <w:r w:rsidR="001E75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Dyrektor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przedszkola rozpatruje odwołanie od rozstrzygnięcia komisji rekrutacyjnej</w:t>
      </w:r>
    </w:p>
    <w:p w:rsidR="006273E0" w:rsidRDefault="006273E0" w:rsidP="006273E0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terminie 7 dni od dnia otrzymania odwołania. Na rozstrzygnięcie dyrektora przedszkola służy skarga do sądu administracyjnego.</w:t>
      </w:r>
    </w:p>
    <w:p w:rsidR="006273E0" w:rsidRDefault="006273E0" w:rsidP="006273E0">
      <w:pPr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• Do postępowania uzupełniającego powyższe przepisy stosuje się </w:t>
      </w:r>
      <w:r w:rsidR="001E75AD">
        <w:rPr>
          <w:rFonts w:ascii="Times New Roman" w:eastAsia="Times New Roman" w:hAnsi="Times New Roman" w:cs="Times New Roman"/>
          <w:sz w:val="24"/>
          <w:szCs w:val="24"/>
          <w:lang w:eastAsia="pl-PL"/>
        </w:rPr>
        <w:t>adekwatnie do wyżej wskazanych;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9.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Przetwarzanie danych osobowych.</w:t>
      </w:r>
    </w:p>
    <w:p w:rsidR="006273E0" w:rsidRPr="00D47F95" w:rsidRDefault="006273E0" w:rsidP="006273E0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273E0" w:rsidRDefault="006273E0" w:rsidP="006273E0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 Dyrektor przedszkola odpowiedzialny jest za ochronę danych przetwarzanych i ujawnionych danych osobowych dzieci przyjętych i nieprzyjętych, szczególnie przed:</w:t>
      </w:r>
    </w:p>
    <w:p w:rsidR="006273E0" w:rsidRDefault="006273E0" w:rsidP="006273E0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• trafieniem w niepowołane ręce;</w:t>
      </w:r>
    </w:p>
    <w:p w:rsidR="006273E0" w:rsidRDefault="006273E0" w:rsidP="006273E0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• nieuprawnionym ujawnieniem;</w:t>
      </w:r>
    </w:p>
    <w:p w:rsidR="006273E0" w:rsidRDefault="006273E0" w:rsidP="006273E0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• zniszczeniem, zmianą;</w:t>
      </w:r>
    </w:p>
    <w:p w:rsidR="006273E0" w:rsidRDefault="006273E0" w:rsidP="006273E0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• kradzieżą, utratą.</w:t>
      </w:r>
    </w:p>
    <w:p w:rsidR="006273E0" w:rsidRPr="00870557" w:rsidRDefault="006273E0" w:rsidP="006273E0">
      <w:pPr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Zakres jawności danych obejmuje imię i nazwisko kandydata, które mogą być ujawnione w przedszkolu w widocznym miejscu. Dostęp do danych osobowych posiadają dyrektor, upoważnieni pracownicy przedszkola, członkowie komisji rekrutacyjnej. Wszyscy wymienieni zobligowani są do przestrzegania polityki bezpieczeństwa. </w:t>
      </w:r>
      <w:r w:rsidRPr="00870557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pl-PL"/>
        </w:rPr>
        <w:t>Upoważnienia dla komisji</w:t>
      </w:r>
      <w:r w:rsidR="001E75AD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pl-PL"/>
        </w:rPr>
        <w:t>.</w:t>
      </w:r>
    </w:p>
    <w:p w:rsidR="006273E0" w:rsidRDefault="006273E0" w:rsidP="006273E0">
      <w:pPr>
        <w:spacing w:after="0" w:line="255" w:lineRule="atLeast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10.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Przechowywanie danych osobowych.</w:t>
      </w:r>
    </w:p>
    <w:p w:rsidR="006273E0" w:rsidRDefault="006273E0" w:rsidP="006273E0">
      <w:pPr>
        <w:spacing w:after="0" w:line="25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273E0" w:rsidRDefault="006273E0" w:rsidP="006273E0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przedszkolu przechowuje się, zgromadzone w celach postępowania rekrutacyjnego, dane osobowe kandydatów</w:t>
      </w:r>
      <w:r w:rsidR="001E75A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 także dokumentację postępowania rekrutacyjnego: dzieci przyjętych – nie dłużej niż do końca okresu, w którym dziecko korzysta z wychowania przedszkolnego, dzieci nieprzyjętych – przez okres roku (chyba, że rodzic wniósł skargę do sądu administracyjnego i postępowanie nie zostało zakończone prawomocnym wyrokiem).</w:t>
      </w:r>
    </w:p>
    <w:p w:rsidR="006273E0" w:rsidRDefault="006273E0" w:rsidP="006273E0">
      <w:pPr>
        <w:spacing w:after="0" w:line="255" w:lineRule="atLeast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11.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Klauzula  informacyjna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RODO jest obowiązkowo  dołączona do:</w:t>
      </w:r>
    </w:p>
    <w:p w:rsidR="006273E0" w:rsidRDefault="006273E0" w:rsidP="006273E0">
      <w:pPr>
        <w:spacing w:after="0" w:line="255" w:lineRule="atLeast"/>
        <w:jc w:val="both"/>
        <w:textAlignment w:val="baseline"/>
      </w:pPr>
    </w:p>
    <w:p w:rsidR="006273E0" w:rsidRPr="00D47F95" w:rsidRDefault="006273E0" w:rsidP="006273E0">
      <w:pPr>
        <w:pStyle w:val="Akapitzlist"/>
        <w:numPr>
          <w:ilvl w:val="0"/>
          <w:numId w:val="3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7F95">
        <w:rPr>
          <w:rFonts w:ascii="Times New Roman" w:eastAsia="Times New Roman" w:hAnsi="Times New Roman" w:cs="Times New Roman"/>
          <w:sz w:val="24"/>
          <w:szCs w:val="24"/>
          <w:lang w:eastAsia="pl-PL"/>
        </w:rPr>
        <w:t>Deklaracji o kontynuowaniu wychowania przedszkolnego;</w:t>
      </w:r>
    </w:p>
    <w:p w:rsidR="006273E0" w:rsidRPr="00D47F95" w:rsidRDefault="001E75AD" w:rsidP="006273E0">
      <w:pPr>
        <w:pStyle w:val="Akapitzlist"/>
        <w:numPr>
          <w:ilvl w:val="0"/>
          <w:numId w:val="3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Wniosku </w:t>
      </w:r>
      <w:r w:rsidR="006273E0" w:rsidRPr="00D47F95">
        <w:rPr>
          <w:rFonts w:ascii="Times New Roman" w:eastAsia="Times New Roman" w:hAnsi="Times New Roman" w:cs="Times New Roman"/>
          <w:sz w:val="24"/>
          <w:szCs w:val="24"/>
          <w:lang w:eastAsia="pl-PL"/>
        </w:rPr>
        <w:t>zgłoszenia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dziecka do przedszkola</w:t>
      </w:r>
      <w:r w:rsidR="006273E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273E0" w:rsidRDefault="006273E0" w:rsidP="006273E0">
      <w:pPr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273E0" w:rsidRDefault="006273E0" w:rsidP="006273E0">
      <w:pPr>
        <w:spacing w:after="0" w:line="255" w:lineRule="atLeast"/>
        <w:jc w:val="both"/>
        <w:textAlignment w:val="baseline"/>
      </w:pPr>
      <w:r w:rsidRPr="00D47F95">
        <w:rPr>
          <w:rFonts w:ascii="Times New Roman" w:eastAsia="Times New Roman" w:hAnsi="Times New Roman" w:cs="Times New Roman"/>
          <w:sz w:val="24"/>
          <w:szCs w:val="24"/>
          <w:lang w:eastAsia="pl-PL"/>
        </w:rPr>
        <w:t>12.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D47F9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Weryfikacja oświadczeń:</w:t>
      </w:r>
    </w:p>
    <w:p w:rsidR="006273E0" w:rsidRDefault="006273E0" w:rsidP="006273E0">
      <w:pPr>
        <w:spacing w:after="0" w:line="25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273E0" w:rsidRDefault="006273E0" w:rsidP="006273E0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Przewodniczący Komisji rekrutacyjnej ma prawo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6273E0" w:rsidRDefault="006273E0" w:rsidP="006273E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zażądać dokumentów potwierdzających okoliczności zawarte w oświadczeniach;</w:t>
      </w:r>
    </w:p>
    <w:p w:rsidR="006273E0" w:rsidRDefault="006273E0" w:rsidP="006273E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zwrócić się do Burmistrza Sulechowa o potwierdzenie miejsca zamieszkania kandydata;</w:t>
      </w:r>
    </w:p>
    <w:p w:rsidR="006273E0" w:rsidRDefault="006273E0" w:rsidP="006273E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w celu potwierdzenia informacji zawartych w oświadczeniach Burmistrz Sulechowa może potwierdzić okoliczności zawarte w oświadczeniach występując do instytucji publicznych, które te informacje posiadają;</w:t>
      </w:r>
    </w:p>
    <w:p w:rsidR="006273E0" w:rsidRDefault="006273E0" w:rsidP="006273E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oświadczenie o samotnym wychowaniu dziecka może być zweryfikowane w drodze wywiadu (do wywiadu stosuje się odpowiednio przepisy dotyczące rodzinnego wywiadu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środowiskowego na podstawie ustawy z dnia 11 lutego 2016 r. o pomocy państwa w wychowaniu dzieci).</w:t>
      </w:r>
    </w:p>
    <w:p w:rsidR="006273E0" w:rsidRDefault="006273E0" w:rsidP="006273E0">
      <w:pPr>
        <w:spacing w:after="0" w:line="25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686157"/>
          <w:sz w:val="18"/>
          <w:szCs w:val="18"/>
          <w:lang w:eastAsia="pl-PL"/>
        </w:rPr>
        <w:br/>
      </w:r>
    </w:p>
    <w:p w:rsidR="006273E0" w:rsidRDefault="006273E0" w:rsidP="006273E0">
      <w:pPr>
        <w:spacing w:after="0" w:line="255" w:lineRule="atLeast"/>
        <w:jc w:val="both"/>
        <w:textAlignment w:val="baseline"/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Załączniki do Regulaminu rekrutacji:</w:t>
      </w:r>
    </w:p>
    <w:p w:rsidR="006273E0" w:rsidRPr="0039741C" w:rsidRDefault="006273E0" w:rsidP="006273E0">
      <w:pPr>
        <w:spacing w:after="0" w:line="255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pl-PL"/>
        </w:rPr>
      </w:pPr>
    </w:p>
    <w:p w:rsidR="006273E0" w:rsidRPr="0039741C" w:rsidRDefault="006273E0" w:rsidP="006273E0">
      <w:pPr>
        <w:spacing w:after="0" w:line="255" w:lineRule="atLeast"/>
        <w:jc w:val="both"/>
        <w:textAlignment w:val="baseline"/>
        <w:rPr>
          <w:color w:val="000000" w:themeColor="text1"/>
        </w:rPr>
      </w:pPr>
      <w:r w:rsidRPr="0039741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Załącznik nr 1</w:t>
      </w:r>
      <w:r w:rsidRPr="003974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- Deklaracja o kontynuowaniu wychowania prz</w:t>
      </w:r>
      <w:r w:rsidR="001E75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edszkolnego w roku szkolnym 2022</w:t>
      </w:r>
      <w:r w:rsidRPr="003974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/202</w:t>
      </w:r>
      <w:r w:rsidR="001E75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3</w:t>
      </w:r>
    </w:p>
    <w:p w:rsidR="006273E0" w:rsidRPr="0039741C" w:rsidRDefault="006273E0" w:rsidP="006273E0">
      <w:pPr>
        <w:spacing w:after="0" w:line="255" w:lineRule="atLeast"/>
        <w:jc w:val="both"/>
        <w:textAlignment w:val="baseline"/>
        <w:rPr>
          <w:color w:val="000000" w:themeColor="text1"/>
        </w:rPr>
      </w:pPr>
      <w:r w:rsidRPr="0039741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Załącznik nr 2</w:t>
      </w:r>
      <w:r w:rsidRPr="003974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- </w:t>
      </w:r>
      <w:r w:rsidR="001E75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Wniosek</w:t>
      </w:r>
      <w:r w:rsidRPr="003974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zgłoszenia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dziecka do Przedszkola nr </w:t>
      </w:r>
      <w:r w:rsidRPr="003974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7 "Pod Muchomorkiem" w </w:t>
      </w:r>
      <w:r w:rsidR="001E75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Sulechowie na rok szkolny 2022</w:t>
      </w:r>
      <w:r w:rsidRPr="003974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/202</w:t>
      </w:r>
      <w:r w:rsidR="001E75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3</w:t>
      </w:r>
    </w:p>
    <w:p w:rsidR="006273E0" w:rsidRPr="0039741C" w:rsidRDefault="006273E0" w:rsidP="006273E0">
      <w:pPr>
        <w:spacing w:after="0" w:line="25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9741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Załącznik nr 3</w:t>
      </w:r>
      <w:r w:rsidRPr="003974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- Oświadczenia o wielodzietności, samotnym wychowaniu, zeznaniach podatkowych, zapoznanie się z regulaminem</w:t>
      </w:r>
    </w:p>
    <w:p w:rsidR="006273E0" w:rsidRPr="0039741C" w:rsidRDefault="006273E0" w:rsidP="006273E0">
      <w:pPr>
        <w:spacing w:after="0" w:line="255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39741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Załącznik nr 4 - </w:t>
      </w:r>
      <w:r w:rsidRPr="003974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Harmonogram Rekrutacji do Przedszkola nr 7 „Pod Muchomorkiem” </w:t>
      </w:r>
      <w:r w:rsidR="001E75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 Sulechowie na rok szkolny 2022</w:t>
      </w:r>
      <w:r w:rsidRPr="003974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/202</w:t>
      </w:r>
      <w:r w:rsidR="001E75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3</w:t>
      </w:r>
    </w:p>
    <w:p w:rsidR="006273E0" w:rsidRPr="0039741C" w:rsidRDefault="006273E0" w:rsidP="006273E0">
      <w:pPr>
        <w:spacing w:after="0" w:line="25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9741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Załącznik nr 5 - </w:t>
      </w:r>
      <w:r w:rsidRPr="003974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Kryteria i punkty rekrutacyjne</w:t>
      </w:r>
    </w:p>
    <w:p w:rsidR="006273E0" w:rsidRPr="0039741C" w:rsidRDefault="006273E0" w:rsidP="006273E0">
      <w:pPr>
        <w:spacing w:after="0" w:line="255" w:lineRule="atLeast"/>
        <w:jc w:val="both"/>
        <w:textAlignment w:val="baseline"/>
        <w:rPr>
          <w:b/>
          <w:color w:val="000000" w:themeColor="text1"/>
        </w:rPr>
      </w:pPr>
      <w:r w:rsidRPr="0039741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Załącznik nr 6 - </w:t>
      </w:r>
      <w:r w:rsidRPr="003974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Potwierdzenie woli zapisu dziecka do przedszkola</w:t>
      </w:r>
    </w:p>
    <w:p w:rsidR="006273E0" w:rsidRPr="0039741C" w:rsidRDefault="006273E0" w:rsidP="006273E0">
      <w:pPr>
        <w:spacing w:after="0" w:line="25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6273E0" w:rsidRDefault="006273E0" w:rsidP="006273E0">
      <w:pPr>
        <w:spacing w:after="0" w:line="255" w:lineRule="atLeast"/>
        <w:jc w:val="both"/>
        <w:textAlignment w:val="baseline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Wszystkie oświadczenia składa się pod rygorem odpowiedzialności karnej za składanie fałszywych informacji.</w:t>
      </w:r>
    </w:p>
    <w:p w:rsidR="00A1334C" w:rsidRDefault="00A1334C"/>
    <w:sectPr w:rsidR="00A1334C" w:rsidSect="00AA1DC6">
      <w:footerReference w:type="default" r:id="rId9"/>
      <w:pgSz w:w="11906" w:h="16838"/>
      <w:pgMar w:top="993" w:right="1417" w:bottom="141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3A74" w:rsidRDefault="00953A74" w:rsidP="00953A74">
      <w:pPr>
        <w:spacing w:after="0" w:line="240" w:lineRule="auto"/>
      </w:pPr>
      <w:r>
        <w:separator/>
      </w:r>
    </w:p>
  </w:endnote>
  <w:endnote w:type="continuationSeparator" w:id="1">
    <w:p w:rsidR="00953A74" w:rsidRDefault="00953A74" w:rsidP="00953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82094"/>
      <w:docPartObj>
        <w:docPartGallery w:val="Page Numbers (Bottom of Page)"/>
        <w:docPartUnique/>
      </w:docPartObj>
    </w:sdtPr>
    <w:sdtContent>
      <w:p w:rsidR="005B2302" w:rsidRDefault="00953A74">
        <w:pPr>
          <w:pStyle w:val="Stopka"/>
          <w:jc w:val="right"/>
        </w:pPr>
        <w:r>
          <w:fldChar w:fldCharType="begin"/>
        </w:r>
        <w:r w:rsidR="006320E8">
          <w:instrText xml:space="preserve"> PAGE   \* MERGEFORMAT </w:instrText>
        </w:r>
        <w:r>
          <w:fldChar w:fldCharType="separate"/>
        </w:r>
        <w:r w:rsidR="00835E60">
          <w:rPr>
            <w:noProof/>
          </w:rPr>
          <w:t>3</w:t>
        </w:r>
        <w:r>
          <w:fldChar w:fldCharType="end"/>
        </w:r>
      </w:p>
    </w:sdtContent>
  </w:sdt>
  <w:p w:rsidR="005B2302" w:rsidRDefault="001944C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3A74" w:rsidRDefault="00953A74" w:rsidP="00953A74">
      <w:pPr>
        <w:spacing w:after="0" w:line="240" w:lineRule="auto"/>
      </w:pPr>
      <w:r>
        <w:separator/>
      </w:r>
    </w:p>
  </w:footnote>
  <w:footnote w:type="continuationSeparator" w:id="1">
    <w:p w:rsidR="00953A74" w:rsidRDefault="00953A74" w:rsidP="00953A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6C7858"/>
    <w:multiLevelType w:val="hybridMultilevel"/>
    <w:tmpl w:val="159087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C07030"/>
    <w:multiLevelType w:val="hybridMultilevel"/>
    <w:tmpl w:val="77E2AC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BE60F1"/>
    <w:multiLevelType w:val="multilevel"/>
    <w:tmpl w:val="6A968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i w:val="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b/>
        <w:i w:val="0"/>
        <w:color w:val="000000"/>
        <w:sz w:val="22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273E0"/>
    <w:rsid w:val="001E75AD"/>
    <w:rsid w:val="004310E2"/>
    <w:rsid w:val="006273E0"/>
    <w:rsid w:val="006320E8"/>
    <w:rsid w:val="00835E60"/>
    <w:rsid w:val="00953A74"/>
    <w:rsid w:val="00A13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73E0"/>
    <w:rPr>
      <w:color w:val="00000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yrnienie">
    <w:name w:val="Wyróżnienie"/>
    <w:basedOn w:val="Domylnaczcionkaakapitu"/>
    <w:uiPriority w:val="20"/>
    <w:qFormat/>
    <w:rsid w:val="006273E0"/>
    <w:rPr>
      <w:i/>
      <w:iCs/>
    </w:rPr>
  </w:style>
  <w:style w:type="character" w:customStyle="1" w:styleId="czeinternetowe">
    <w:name w:val="Łącze internetowe"/>
    <w:basedOn w:val="Domylnaczcionkaakapitu"/>
    <w:uiPriority w:val="99"/>
    <w:unhideWhenUsed/>
    <w:rsid w:val="006273E0"/>
    <w:rPr>
      <w:color w:val="0000FF" w:themeColor="hyperlink"/>
      <w:u w:val="single"/>
    </w:rPr>
  </w:style>
  <w:style w:type="paragraph" w:customStyle="1" w:styleId="Indeks">
    <w:name w:val="Indeks"/>
    <w:basedOn w:val="Normalny"/>
    <w:qFormat/>
    <w:rsid w:val="006273E0"/>
    <w:pPr>
      <w:suppressLineNumbers/>
    </w:pPr>
    <w:rPr>
      <w:rFonts w:cs="Arial"/>
    </w:rPr>
  </w:style>
  <w:style w:type="paragraph" w:styleId="NormalnyWeb">
    <w:name w:val="Normal (Web)"/>
    <w:basedOn w:val="Normalny"/>
    <w:uiPriority w:val="99"/>
    <w:unhideWhenUsed/>
    <w:qFormat/>
    <w:rsid w:val="006273E0"/>
    <w:pPr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273E0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6273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73E0"/>
    <w:rPr>
      <w:color w:val="00000A"/>
    </w:rPr>
  </w:style>
  <w:style w:type="character" w:styleId="Hipercze">
    <w:name w:val="Hyperlink"/>
    <w:basedOn w:val="Domylnaczcionkaakapitu"/>
    <w:uiPriority w:val="99"/>
    <w:unhideWhenUsed/>
    <w:rsid w:val="006273E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7.bip.sulechow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isuszatek5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6</Pages>
  <Words>1857</Words>
  <Characters>11145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</dc:creator>
  <cp:lastModifiedBy>Dorota</cp:lastModifiedBy>
  <cp:revision>2</cp:revision>
  <cp:lastPrinted>2022-02-06T14:33:00Z</cp:lastPrinted>
  <dcterms:created xsi:type="dcterms:W3CDTF">2022-02-04T12:25:00Z</dcterms:created>
  <dcterms:modified xsi:type="dcterms:W3CDTF">2022-02-06T14:33:00Z</dcterms:modified>
</cp:coreProperties>
</file>